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7DE0" w:rsidRDefault="00000000">
      <w:pPr>
        <w:widowControl/>
        <w:ind w:left="-454" w:right="-397" w:hanging="28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-425450</wp:posOffset>
            </wp:positionH>
            <wp:positionV relativeFrom="paragraph">
              <wp:posOffset>-270510</wp:posOffset>
            </wp:positionV>
            <wp:extent cx="883285" cy="5353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457200</wp:posOffset>
            </wp:positionH>
            <wp:positionV relativeFrom="paragraph">
              <wp:posOffset>-243840</wp:posOffset>
            </wp:positionV>
            <wp:extent cx="1012190" cy="561975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1468755</wp:posOffset>
            </wp:positionH>
            <wp:positionV relativeFrom="paragraph">
              <wp:posOffset>-302260</wp:posOffset>
            </wp:positionV>
            <wp:extent cx="2259965" cy="599440"/>
            <wp:effectExtent l="0" t="0" r="0" b="0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3766820</wp:posOffset>
            </wp:positionH>
            <wp:positionV relativeFrom="paragraph">
              <wp:posOffset>-194945</wp:posOffset>
            </wp:positionV>
            <wp:extent cx="2764155" cy="487045"/>
            <wp:effectExtent l="0" t="0" r="0" b="0"/>
            <wp:wrapSquare wrapText="largest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:rsidR="00197DE0" w:rsidRDefault="00000000">
      <w:pPr>
        <w:widowControl/>
        <w:ind w:left="-454" w:right="-397"/>
        <w:jc w:val="center"/>
      </w:pPr>
      <w:r>
        <w:rPr>
          <w:i/>
          <w:sz w:val="16"/>
        </w:rPr>
        <w:t>ISTITUTO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COMPRENSIVO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“G.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CALÒ”</w:t>
      </w:r>
    </w:p>
    <w:p w:rsidR="00197DE0" w:rsidRDefault="00000000">
      <w:pPr>
        <w:widowControl/>
        <w:ind w:left="-454" w:right="-397"/>
        <w:jc w:val="center"/>
      </w:pPr>
      <w:r>
        <w:rPr>
          <w:i/>
          <w:w w:val="95"/>
          <w:sz w:val="16"/>
        </w:rPr>
        <w:t>V.le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M.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D’UNGHERIA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86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-74013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GINOSA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(TA)</w:t>
      </w:r>
    </w:p>
    <w:p w:rsidR="00197DE0" w:rsidRDefault="00000000">
      <w:pPr>
        <w:widowControl/>
        <w:ind w:left="-454" w:right="-397"/>
        <w:jc w:val="center"/>
      </w:pPr>
      <w:r>
        <w:rPr>
          <w:i/>
          <w:w w:val="90"/>
          <w:sz w:val="16"/>
        </w:rPr>
        <w:t>tel.+390998245663-</w:t>
      </w:r>
      <w:r>
        <w:rPr>
          <w:i/>
          <w:spacing w:val="12"/>
          <w:w w:val="90"/>
          <w:sz w:val="16"/>
        </w:rPr>
        <w:t xml:space="preserve"> </w:t>
      </w:r>
      <w:r>
        <w:rPr>
          <w:i/>
          <w:w w:val="90"/>
          <w:sz w:val="16"/>
        </w:rPr>
        <w:t>E-mail:</w:t>
      </w:r>
      <w:r>
        <w:rPr>
          <w:i/>
          <w:spacing w:val="11"/>
          <w:w w:val="90"/>
          <w:sz w:val="16"/>
        </w:rPr>
        <w:t xml:space="preserve"> </w:t>
      </w:r>
      <w:hyperlink r:id="rId8">
        <w:r>
          <w:rPr>
            <w:i/>
            <w:w w:val="90"/>
            <w:sz w:val="16"/>
            <w:u w:val="single"/>
          </w:rPr>
          <w:t>TAIC82600L@istruzione.i</w:t>
        </w:r>
        <w:r>
          <w:rPr>
            <w:i/>
            <w:w w:val="90"/>
            <w:sz w:val="16"/>
          </w:rPr>
          <w:t>t</w:t>
        </w:r>
        <w:r>
          <w:rPr>
            <w:i/>
            <w:spacing w:val="24"/>
            <w:w w:val="90"/>
            <w:sz w:val="16"/>
          </w:rPr>
          <w:t xml:space="preserve"> </w:t>
        </w:r>
      </w:hyperlink>
      <w:r>
        <w:rPr>
          <w:i/>
          <w:w w:val="90"/>
          <w:sz w:val="16"/>
        </w:rPr>
        <w:t>–</w:t>
      </w:r>
    </w:p>
    <w:p w:rsidR="00197DE0" w:rsidRDefault="00000000">
      <w:pPr>
        <w:widowControl/>
        <w:ind w:left="-454" w:right="-397"/>
        <w:jc w:val="center"/>
      </w:pPr>
      <w:r>
        <w:rPr>
          <w:i/>
          <w:w w:val="90"/>
          <w:sz w:val="16"/>
        </w:rPr>
        <w:t>PEC:</w:t>
      </w:r>
      <w:r>
        <w:rPr>
          <w:i/>
          <w:spacing w:val="42"/>
          <w:sz w:val="16"/>
        </w:rPr>
        <w:t xml:space="preserve"> </w:t>
      </w:r>
      <w:hyperlink r:id="rId9">
        <w:r>
          <w:rPr>
            <w:i/>
            <w:w w:val="90"/>
            <w:sz w:val="16"/>
            <w:u w:val="single"/>
          </w:rPr>
          <w:t>TAIC82600L@pec.istruzione.i</w:t>
        </w:r>
        <w:r>
          <w:rPr>
            <w:i/>
            <w:w w:val="90"/>
            <w:sz w:val="16"/>
          </w:rPr>
          <w:t>t</w:t>
        </w:r>
      </w:hyperlink>
      <w:r>
        <w:rPr>
          <w:i/>
          <w:spacing w:val="1"/>
          <w:w w:val="90"/>
          <w:sz w:val="16"/>
        </w:rPr>
        <w:t xml:space="preserve"> </w:t>
      </w:r>
      <w:r>
        <w:rPr>
          <w:i/>
          <w:sz w:val="16"/>
        </w:rPr>
        <w:t>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2"/>
          <w:sz w:val="16"/>
        </w:rPr>
        <w:t xml:space="preserve"> </w:t>
      </w:r>
      <w:hyperlink r:id="rId10">
        <w:r>
          <w:rPr>
            <w:i/>
            <w:sz w:val="16"/>
            <w:u w:val="single"/>
          </w:rPr>
          <w:t>www.scuolacalo.edu.it</w:t>
        </w:r>
        <w:r>
          <w:rPr>
            <w:i/>
            <w:spacing w:val="-2"/>
            <w:sz w:val="16"/>
            <w:u w:val="single"/>
          </w:rPr>
          <w:t xml:space="preserve"> </w:t>
        </w:r>
      </w:hyperlink>
    </w:p>
    <w:p w:rsidR="00197DE0" w:rsidRDefault="00000000">
      <w:pPr>
        <w:widowControl/>
        <w:ind w:left="-454" w:right="-397"/>
        <w:jc w:val="center"/>
        <w:rPr>
          <w:i/>
          <w:sz w:val="16"/>
        </w:rPr>
      </w:pPr>
      <w:hyperlink r:id="rId11">
        <w:r>
          <w:rPr>
            <w:i/>
            <w:sz w:val="16"/>
          </w:rPr>
          <w:t>C.F.</w:t>
        </w:r>
        <w:r>
          <w:rPr>
            <w:i/>
            <w:spacing w:val="1"/>
            <w:sz w:val="16"/>
          </w:rPr>
          <w:t xml:space="preserve"> </w:t>
        </w:r>
      </w:hyperlink>
      <w:r>
        <w:rPr>
          <w:i/>
          <w:sz w:val="16"/>
        </w:rPr>
        <w:t>9012206073</w:t>
      </w:r>
    </w:p>
    <w:p w:rsidR="00975BD1" w:rsidRDefault="00975BD1">
      <w:pPr>
        <w:widowControl/>
        <w:ind w:left="-454" w:right="-397"/>
        <w:jc w:val="center"/>
        <w:rPr>
          <w:i/>
          <w:sz w:val="16"/>
        </w:rPr>
      </w:pPr>
    </w:p>
    <w:p w:rsidR="00975BD1" w:rsidRDefault="00975BD1">
      <w:pPr>
        <w:widowControl/>
        <w:ind w:left="-454" w:right="-397"/>
        <w:jc w:val="center"/>
      </w:pPr>
    </w:p>
    <w:p w:rsidR="00975BD1" w:rsidRDefault="00975BD1" w:rsidP="00975BD1">
      <w:pPr>
        <w:tabs>
          <w:tab w:val="left" w:pos="8747"/>
        </w:tabs>
        <w:ind w:left="4791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248162D8" wp14:editId="12B9CD97">
            <wp:extent cx="628792" cy="66760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92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>
        <w:rPr>
          <w:rFonts w:ascii="Lucida Sans Unicode"/>
          <w:noProof/>
          <w:position w:val="41"/>
          <w:sz w:val="20"/>
        </w:rPr>
        <mc:AlternateContent>
          <mc:Choice Requires="wps">
            <w:drawing>
              <wp:inline distT="0" distB="0" distL="0" distR="0" wp14:anchorId="7D10DA84" wp14:editId="0A9BF0CB">
                <wp:extent cx="1109980" cy="402590"/>
                <wp:effectExtent l="9525" t="0" r="4444" b="698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5BD1" w:rsidRDefault="00975BD1" w:rsidP="00975BD1">
                            <w:pPr>
                              <w:pStyle w:val="Corpotesto"/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10DA8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" filled="f">
                <v:path arrowok="t"/>
                <v:textbox inset="0,0,0,0">
                  <w:txbxContent>
                    <w:p w:rsidR="00975BD1" w:rsidRDefault="00975BD1" w:rsidP="00975BD1">
                      <w:pPr>
                        <w:pStyle w:val="Corpotesto"/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BD1" w:rsidRDefault="00975BD1" w:rsidP="00975BD1">
      <w:pPr>
        <w:pStyle w:val="Titolo1"/>
        <w:spacing w:before="51"/>
        <w:ind w:right="511"/>
      </w:pPr>
      <w:r>
        <w:rPr>
          <w:w w:val="55"/>
        </w:rPr>
        <w:t>Ministero</w:t>
      </w:r>
      <w:r>
        <w:rPr>
          <w:spacing w:val="26"/>
        </w:rPr>
        <w:t xml:space="preserve"> </w:t>
      </w:r>
      <w:r>
        <w:rPr>
          <w:w w:val="55"/>
        </w:rPr>
        <w:t>dell’istruzione</w:t>
      </w:r>
      <w:r>
        <w:rPr>
          <w:spacing w:val="27"/>
        </w:rPr>
        <w:t xml:space="preserve"> </w:t>
      </w:r>
      <w:r>
        <w:rPr>
          <w:w w:val="55"/>
        </w:rPr>
        <w:t>e</w:t>
      </w:r>
      <w:r>
        <w:rPr>
          <w:spacing w:val="28"/>
        </w:rPr>
        <w:t xml:space="preserve"> </w:t>
      </w:r>
      <w:r>
        <w:rPr>
          <w:w w:val="55"/>
        </w:rPr>
        <w:t>del</w:t>
      </w:r>
      <w:r>
        <w:rPr>
          <w:spacing w:val="26"/>
        </w:rPr>
        <w:t xml:space="preserve"> </w:t>
      </w:r>
      <w:r>
        <w:rPr>
          <w:spacing w:val="-2"/>
          <w:w w:val="55"/>
        </w:rPr>
        <w:t>merito</w:t>
      </w:r>
    </w:p>
    <w:p w:rsidR="00975BD1" w:rsidRDefault="00975BD1" w:rsidP="00975BD1">
      <w:pPr>
        <w:pStyle w:val="Corpotesto"/>
        <w:spacing w:before="232"/>
        <w:ind w:right="217"/>
        <w:jc w:val="center"/>
      </w:pPr>
      <w:r>
        <w:t>Istituzione</w:t>
      </w:r>
      <w:r>
        <w:rPr>
          <w:spacing w:val="-5"/>
        </w:rPr>
        <w:t xml:space="preserve"> </w:t>
      </w:r>
      <w:r>
        <w:rPr>
          <w:spacing w:val="-2"/>
        </w:rPr>
        <w:t>scolastica</w:t>
      </w:r>
    </w:p>
    <w:p w:rsidR="00975BD1" w:rsidRDefault="00975BD1" w:rsidP="00975BD1">
      <w:pPr>
        <w:pStyle w:val="Corpotesto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715285" wp14:editId="657789B0">
                <wp:simplePos x="0" y="0"/>
                <wp:positionH relativeFrom="page">
                  <wp:posOffset>2208529</wp:posOffset>
                </wp:positionH>
                <wp:positionV relativeFrom="paragraph">
                  <wp:posOffset>290203</wp:posOffset>
                </wp:positionV>
                <wp:extent cx="31426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3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6CD79" id="Graphic 9" o:spid="_x0000_s1026" style="position:absolute;margin-left:173.9pt;margin-top:22.85pt;width:247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" path="m,l3142341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975BD1" w:rsidRDefault="00975BD1" w:rsidP="00975BD1">
      <w:pPr>
        <w:pStyle w:val="Corpotesto"/>
        <w:rPr>
          <w:sz w:val="32"/>
        </w:rPr>
      </w:pPr>
    </w:p>
    <w:p w:rsidR="00975BD1" w:rsidRDefault="00975BD1" w:rsidP="00975BD1">
      <w:pPr>
        <w:pStyle w:val="Corpotesto"/>
        <w:rPr>
          <w:sz w:val="32"/>
        </w:rPr>
      </w:pPr>
    </w:p>
    <w:p w:rsidR="00975BD1" w:rsidRDefault="00975BD1" w:rsidP="00975BD1">
      <w:pPr>
        <w:pStyle w:val="Corpotesto"/>
        <w:rPr>
          <w:sz w:val="32"/>
        </w:rPr>
      </w:pPr>
    </w:p>
    <w:p w:rsidR="00975BD1" w:rsidRDefault="00975BD1" w:rsidP="00975BD1">
      <w:pPr>
        <w:pStyle w:val="Corpotesto"/>
        <w:spacing w:before="121"/>
        <w:rPr>
          <w:sz w:val="32"/>
        </w:rPr>
      </w:pPr>
    </w:p>
    <w:p w:rsidR="00975BD1" w:rsidRDefault="00975BD1" w:rsidP="00975BD1">
      <w:pPr>
        <w:spacing w:line="316" w:lineRule="auto"/>
        <w:ind w:left="2093" w:right="2317" w:firstLine="14"/>
        <w:jc w:val="center"/>
        <w:rPr>
          <w:b/>
          <w:sz w:val="32"/>
        </w:rPr>
      </w:pPr>
      <w:r>
        <w:rPr>
          <w:b/>
          <w:spacing w:val="-2"/>
          <w:sz w:val="32"/>
        </w:rPr>
        <w:t>CERTIFICAZIONE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DELLE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 xml:space="preserve">COMPETENZE </w:t>
      </w:r>
      <w:r>
        <w:rPr>
          <w:b/>
          <w:sz w:val="32"/>
        </w:rPr>
        <w:t>AL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TERMINE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DELLA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SCUOLA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PRIMARIA</w:t>
      </w:r>
    </w:p>
    <w:p w:rsidR="00975BD1" w:rsidRDefault="00975BD1" w:rsidP="00975BD1">
      <w:pPr>
        <w:pStyle w:val="Corpotesto"/>
        <w:rPr>
          <w:b/>
          <w:sz w:val="32"/>
        </w:rPr>
      </w:pPr>
    </w:p>
    <w:p w:rsidR="00975BD1" w:rsidRDefault="00975BD1" w:rsidP="00975BD1">
      <w:pPr>
        <w:pStyle w:val="Corpotesto"/>
        <w:rPr>
          <w:b/>
          <w:sz w:val="32"/>
        </w:rPr>
      </w:pPr>
    </w:p>
    <w:p w:rsidR="00975BD1" w:rsidRDefault="00975BD1" w:rsidP="00975BD1">
      <w:pPr>
        <w:pStyle w:val="Corpotesto"/>
        <w:rPr>
          <w:b/>
          <w:sz w:val="32"/>
        </w:rPr>
      </w:pPr>
    </w:p>
    <w:p w:rsidR="00975BD1" w:rsidRDefault="00975BD1" w:rsidP="00975BD1">
      <w:pPr>
        <w:pStyle w:val="Corpotesto"/>
        <w:spacing w:before="15"/>
        <w:rPr>
          <w:b/>
          <w:sz w:val="32"/>
        </w:rPr>
      </w:pPr>
    </w:p>
    <w:p w:rsidR="00975BD1" w:rsidRDefault="00975BD1" w:rsidP="00975BD1">
      <w:pPr>
        <w:tabs>
          <w:tab w:val="left" w:pos="9585"/>
        </w:tabs>
        <w:ind w:right="274"/>
        <w:jc w:val="center"/>
        <w:rPr>
          <w:sz w:val="24"/>
        </w:rPr>
      </w:pPr>
      <w:r>
        <w:rPr>
          <w:spacing w:val="-8"/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certifica che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975BD1" w:rsidRDefault="00975BD1" w:rsidP="00975BD1">
      <w:pPr>
        <w:pStyle w:val="Corpotesto"/>
        <w:spacing w:before="240"/>
      </w:pPr>
    </w:p>
    <w:p w:rsidR="00975BD1" w:rsidRDefault="00975BD1" w:rsidP="00975BD1">
      <w:pPr>
        <w:tabs>
          <w:tab w:val="left" w:pos="7408"/>
          <w:tab w:val="left" w:pos="9724"/>
        </w:tabs>
        <w:spacing w:line="688" w:lineRule="auto"/>
        <w:ind w:left="472" w:right="1020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 a </w:t>
      </w:r>
      <w:r>
        <w:rPr>
          <w:sz w:val="24"/>
          <w:u w:val="single"/>
        </w:rPr>
        <w:tab/>
      </w:r>
      <w:r>
        <w:rPr>
          <w:sz w:val="24"/>
        </w:rPr>
        <w:t xml:space="preserve">(prov.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 xml:space="preserve">) il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ha raggiunto, al termine della scuola primaria, i livelli di competenza di seguito illustrati.</w:t>
      </w:r>
    </w:p>
    <w:p w:rsidR="00975BD1" w:rsidRDefault="00975BD1" w:rsidP="00975BD1">
      <w:pPr>
        <w:spacing w:line="688" w:lineRule="auto"/>
        <w:rPr>
          <w:sz w:val="24"/>
        </w:rPr>
        <w:sectPr w:rsidR="00975BD1" w:rsidSect="00975BD1">
          <w:pgSz w:w="11910" w:h="16840"/>
          <w:pgMar w:top="980" w:right="440" w:bottom="1080" w:left="660" w:header="0" w:footer="895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060"/>
        <w:gridCol w:w="1289"/>
      </w:tblGrid>
      <w:tr w:rsidR="00975BD1" w:rsidTr="000E58CC">
        <w:trPr>
          <w:trHeight w:val="506"/>
        </w:trPr>
        <w:tc>
          <w:tcPr>
            <w:tcW w:w="1817" w:type="dxa"/>
          </w:tcPr>
          <w:p w:rsidR="00975BD1" w:rsidRDefault="00975BD1" w:rsidP="000E58CC">
            <w:pPr>
              <w:pStyle w:val="TableParagraph"/>
              <w:spacing w:line="252" w:lineRule="exact"/>
              <w:ind w:left="465" w:right="60" w:hanging="34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COMPETENZA CHIAVE</w:t>
            </w:r>
          </w:p>
        </w:tc>
        <w:tc>
          <w:tcPr>
            <w:tcW w:w="7060" w:type="dxa"/>
          </w:tcPr>
          <w:p w:rsidR="00975BD1" w:rsidRDefault="00975BD1" w:rsidP="000E58CC">
            <w:pPr>
              <w:pStyle w:val="TableParagraph"/>
              <w:spacing w:before="125"/>
              <w:ind w:left="518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</w:tc>
        <w:tc>
          <w:tcPr>
            <w:tcW w:w="1289" w:type="dxa"/>
          </w:tcPr>
          <w:p w:rsidR="00975BD1" w:rsidRDefault="00975BD1" w:rsidP="000E58CC">
            <w:pPr>
              <w:pStyle w:val="TableParagraph"/>
              <w:spacing w:before="125"/>
              <w:ind w:left="110"/>
              <w:rPr>
                <w:b/>
              </w:rPr>
            </w:pPr>
            <w:r>
              <w:rPr>
                <w:b/>
                <w:spacing w:val="-2"/>
              </w:rPr>
              <w:t>LIVELLO</w:t>
            </w:r>
            <w:r>
              <w:rPr>
                <w:b/>
                <w:spacing w:val="-2"/>
                <w:vertAlign w:val="superscript"/>
              </w:rPr>
              <w:t>*</w:t>
            </w:r>
          </w:p>
        </w:tc>
      </w:tr>
      <w:tr w:rsidR="00975BD1" w:rsidTr="000E58CC">
        <w:trPr>
          <w:trHeight w:val="849"/>
        </w:trPr>
        <w:tc>
          <w:tcPr>
            <w:tcW w:w="1817" w:type="dxa"/>
          </w:tcPr>
          <w:p w:rsidR="00975BD1" w:rsidRDefault="00975BD1" w:rsidP="000E58CC">
            <w:pPr>
              <w:pStyle w:val="TableParagraph"/>
              <w:spacing w:before="79"/>
              <w:ind w:left="107"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Competenza alfabetica funzionale</w:t>
            </w:r>
          </w:p>
        </w:tc>
        <w:tc>
          <w:tcPr>
            <w:tcW w:w="7060" w:type="dxa"/>
          </w:tcPr>
          <w:p w:rsidR="00975BD1" w:rsidRDefault="00975BD1" w:rsidP="000E58CC">
            <w:pPr>
              <w:pStyle w:val="TableParagraph"/>
              <w:spacing w:before="79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Padroneggiare la lingua di scolarizzazione in modo da comprendere enunciati, raccontare le proprie esperienze e adottare un registro linguistico appropriato alle diverse situazioni.</w:t>
            </w:r>
          </w:p>
        </w:tc>
        <w:tc>
          <w:tcPr>
            <w:tcW w:w="1289" w:type="dxa"/>
          </w:tcPr>
          <w:p w:rsidR="00975BD1" w:rsidRDefault="00975BD1" w:rsidP="000E58CC">
            <w:pPr>
              <w:pStyle w:val="TableParagraph"/>
              <w:rPr>
                <w:sz w:val="18"/>
              </w:rPr>
            </w:pPr>
          </w:p>
        </w:tc>
      </w:tr>
      <w:tr w:rsidR="00975BD1" w:rsidTr="000E58CC">
        <w:trPr>
          <w:trHeight w:val="1389"/>
        </w:trPr>
        <w:tc>
          <w:tcPr>
            <w:tcW w:w="1817" w:type="dxa"/>
          </w:tcPr>
          <w:p w:rsidR="00975BD1" w:rsidRDefault="00975BD1" w:rsidP="000E58CC">
            <w:pPr>
              <w:pStyle w:val="TableParagraph"/>
              <w:rPr>
                <w:sz w:val="20"/>
              </w:rPr>
            </w:pPr>
          </w:p>
          <w:p w:rsidR="00975BD1" w:rsidRDefault="00975BD1" w:rsidP="000E58CC">
            <w:pPr>
              <w:pStyle w:val="TableParagraph"/>
              <w:spacing w:before="5"/>
              <w:rPr>
                <w:sz w:val="20"/>
              </w:rPr>
            </w:pPr>
          </w:p>
          <w:p w:rsidR="00975BD1" w:rsidRDefault="00975BD1" w:rsidP="000E58CC">
            <w:pPr>
              <w:pStyle w:val="TableParagraph"/>
              <w:spacing w:before="1"/>
              <w:ind w:left="107"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Competenza multilinguistica</w:t>
            </w:r>
          </w:p>
        </w:tc>
        <w:tc>
          <w:tcPr>
            <w:tcW w:w="7060" w:type="dxa"/>
          </w:tcPr>
          <w:p w:rsidR="00975BD1" w:rsidRDefault="00975BD1" w:rsidP="000E58CC">
            <w:pPr>
              <w:pStyle w:val="TableParagraph"/>
              <w:spacing w:before="79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(comprensione orale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scritta,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produzione/interazione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orale)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situazioni di vita quotidiana in aree che riguardano bisogni immediati o argomenti molto familiari (Livello A1 del Quadro Comune Europeo di Riferimento per le lingue).</w:t>
            </w:r>
          </w:p>
          <w:p w:rsidR="00975BD1" w:rsidRDefault="00975BD1" w:rsidP="000E58CC">
            <w:pPr>
              <w:pStyle w:val="TableParagraph"/>
              <w:spacing w:before="8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Avere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consapevolezza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esistono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diverse.</w:t>
            </w:r>
          </w:p>
        </w:tc>
        <w:tc>
          <w:tcPr>
            <w:tcW w:w="1289" w:type="dxa"/>
          </w:tcPr>
          <w:p w:rsidR="00975BD1" w:rsidRDefault="00975BD1" w:rsidP="000E58CC">
            <w:pPr>
              <w:pStyle w:val="TableParagraph"/>
              <w:rPr>
                <w:sz w:val="18"/>
              </w:rPr>
            </w:pPr>
          </w:p>
        </w:tc>
      </w:tr>
      <w:tr w:rsidR="00975BD1" w:rsidTr="000E58CC">
        <w:trPr>
          <w:trHeight w:val="1161"/>
        </w:trPr>
        <w:tc>
          <w:tcPr>
            <w:tcW w:w="1817" w:type="dxa"/>
          </w:tcPr>
          <w:p w:rsidR="00975BD1" w:rsidRDefault="00975BD1" w:rsidP="000E58CC">
            <w:pPr>
              <w:pStyle w:val="TableParagraph"/>
              <w:spacing w:line="230" w:lineRule="atLeast"/>
              <w:ind w:left="107" w:righ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Competenza </w:t>
            </w:r>
            <w:r>
              <w:rPr>
                <w:b/>
                <w:sz w:val="20"/>
              </w:rPr>
              <w:t>matematica e competenza in scienze,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tecnologie e ingegneria</w:t>
            </w:r>
          </w:p>
        </w:tc>
        <w:tc>
          <w:tcPr>
            <w:tcW w:w="7060" w:type="dxa"/>
          </w:tcPr>
          <w:p w:rsidR="00975BD1" w:rsidRDefault="00975BD1" w:rsidP="000E58CC">
            <w:pPr>
              <w:pStyle w:val="TableParagraph"/>
              <w:spacing w:before="79"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matematiche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scientifico-tecnologiche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trovare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e giustificare soluzioni a problemi reali.</w:t>
            </w:r>
          </w:p>
          <w:p w:rsidR="00975BD1" w:rsidRDefault="00975BD1" w:rsidP="000E58CC">
            <w:pPr>
              <w:pStyle w:val="TableParagraph"/>
              <w:spacing w:before="78"/>
              <w:ind w:left="108" w:right="88"/>
              <w:rPr>
                <w:sz w:val="20"/>
              </w:rPr>
            </w:pPr>
            <w:r>
              <w:rPr>
                <w:sz w:val="20"/>
              </w:rPr>
              <w:t>Osservare comportamenti e atteggiamenti rispettosi verso l’ambiente, i beni comuni, la sostenibilità.</w:t>
            </w:r>
          </w:p>
        </w:tc>
        <w:tc>
          <w:tcPr>
            <w:tcW w:w="1289" w:type="dxa"/>
          </w:tcPr>
          <w:p w:rsidR="00975BD1" w:rsidRDefault="00975BD1" w:rsidP="000E58CC">
            <w:pPr>
              <w:pStyle w:val="TableParagraph"/>
              <w:rPr>
                <w:sz w:val="18"/>
              </w:rPr>
            </w:pPr>
          </w:p>
        </w:tc>
      </w:tr>
      <w:tr w:rsidR="00975BD1" w:rsidTr="000E58CC">
        <w:trPr>
          <w:trHeight w:val="849"/>
        </w:trPr>
        <w:tc>
          <w:tcPr>
            <w:tcW w:w="1817" w:type="dxa"/>
          </w:tcPr>
          <w:p w:rsidR="00975BD1" w:rsidRDefault="00975BD1" w:rsidP="000E58CC">
            <w:pPr>
              <w:pStyle w:val="TableParagraph"/>
              <w:spacing w:before="195"/>
              <w:ind w:left="107"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Competenza digitale</w:t>
            </w:r>
          </w:p>
        </w:tc>
        <w:tc>
          <w:tcPr>
            <w:tcW w:w="7060" w:type="dxa"/>
          </w:tcPr>
          <w:p w:rsidR="00975BD1" w:rsidRDefault="00975BD1" w:rsidP="000E58CC">
            <w:pPr>
              <w:pStyle w:val="TableParagraph"/>
              <w:spacing w:before="79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Utilizzare con responsabilità le tecnologie digitali in contesti comunicativi concreti per ricercare informazioni e per interagire con altre persone, come supporto alla creatività e alla soluzione di problemi semplici.</w:t>
            </w:r>
          </w:p>
        </w:tc>
        <w:tc>
          <w:tcPr>
            <w:tcW w:w="1289" w:type="dxa"/>
          </w:tcPr>
          <w:p w:rsidR="00975BD1" w:rsidRDefault="00975BD1" w:rsidP="000E58CC">
            <w:pPr>
              <w:pStyle w:val="TableParagraph"/>
              <w:rPr>
                <w:sz w:val="18"/>
              </w:rPr>
            </w:pPr>
          </w:p>
        </w:tc>
      </w:tr>
      <w:tr w:rsidR="00975BD1" w:rsidTr="000E58CC">
        <w:trPr>
          <w:trHeight w:val="1780"/>
        </w:trPr>
        <w:tc>
          <w:tcPr>
            <w:tcW w:w="1817" w:type="dxa"/>
          </w:tcPr>
          <w:p w:rsidR="00975BD1" w:rsidRDefault="00975BD1" w:rsidP="000E58CC">
            <w:pPr>
              <w:pStyle w:val="TableParagraph"/>
              <w:spacing w:before="84"/>
              <w:rPr>
                <w:sz w:val="20"/>
              </w:rPr>
            </w:pPr>
          </w:p>
          <w:p w:rsidR="00975BD1" w:rsidRDefault="00975BD1" w:rsidP="000E58CC">
            <w:pPr>
              <w:pStyle w:val="TableParagraph"/>
              <w:ind w:left="107" w:righ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Competenza </w:t>
            </w:r>
            <w:r>
              <w:rPr>
                <w:b/>
                <w:sz w:val="20"/>
              </w:rPr>
              <w:t>personale,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sociale e capacità di imparare a </w:t>
            </w:r>
            <w:r>
              <w:rPr>
                <w:b/>
                <w:spacing w:val="-2"/>
                <w:sz w:val="20"/>
              </w:rPr>
              <w:t>imparare</w:t>
            </w:r>
          </w:p>
        </w:tc>
        <w:tc>
          <w:tcPr>
            <w:tcW w:w="7060" w:type="dxa"/>
          </w:tcPr>
          <w:p w:rsidR="00975BD1" w:rsidRDefault="00975BD1" w:rsidP="000E58CC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z w:val="20"/>
              </w:rPr>
              <w:t>Avere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sé,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dell’ambiente;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positivamente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 conflitti, collaborare con altri, empatizzare.</w:t>
            </w:r>
          </w:p>
          <w:p w:rsidR="00975BD1" w:rsidRDefault="00975BD1" w:rsidP="000E58CC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Esprimere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opinioni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altri.</w:t>
            </w:r>
          </w:p>
          <w:p w:rsidR="00975BD1" w:rsidRDefault="00975BD1" w:rsidP="000E58CC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nuovi apprendimenti anche in modo autonomo.</w:t>
            </w:r>
          </w:p>
          <w:p w:rsidR="00975BD1" w:rsidRDefault="00975BD1" w:rsidP="000E58C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Portare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iniziato,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insieme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altri.</w:t>
            </w:r>
          </w:p>
        </w:tc>
        <w:tc>
          <w:tcPr>
            <w:tcW w:w="1289" w:type="dxa"/>
          </w:tcPr>
          <w:p w:rsidR="00975BD1" w:rsidRDefault="00975BD1" w:rsidP="000E58CC">
            <w:pPr>
              <w:pStyle w:val="TableParagraph"/>
              <w:rPr>
                <w:sz w:val="18"/>
              </w:rPr>
            </w:pPr>
          </w:p>
        </w:tc>
      </w:tr>
      <w:tr w:rsidR="00975BD1" w:rsidTr="000E58CC">
        <w:trPr>
          <w:trHeight w:val="1699"/>
        </w:trPr>
        <w:tc>
          <w:tcPr>
            <w:tcW w:w="1817" w:type="dxa"/>
          </w:tcPr>
          <w:p w:rsidR="00975BD1" w:rsidRDefault="00975BD1" w:rsidP="000E58CC">
            <w:pPr>
              <w:pStyle w:val="TableParagraph"/>
              <w:rPr>
                <w:sz w:val="20"/>
              </w:rPr>
            </w:pPr>
          </w:p>
          <w:p w:rsidR="00975BD1" w:rsidRDefault="00975BD1" w:rsidP="000E58CC">
            <w:pPr>
              <w:pStyle w:val="TableParagraph"/>
              <w:spacing w:before="44"/>
              <w:rPr>
                <w:sz w:val="20"/>
              </w:rPr>
            </w:pPr>
          </w:p>
          <w:p w:rsidR="00975BD1" w:rsidRDefault="00975BD1" w:rsidP="000E58CC">
            <w:pPr>
              <w:pStyle w:val="TableParagraph"/>
              <w:ind w:left="107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materia di </w:t>
            </w:r>
            <w:r>
              <w:rPr>
                <w:b/>
                <w:spacing w:val="-2"/>
                <w:sz w:val="20"/>
              </w:rPr>
              <w:t>cittadinanza</w:t>
            </w:r>
          </w:p>
        </w:tc>
        <w:tc>
          <w:tcPr>
            <w:tcW w:w="7060" w:type="dxa"/>
          </w:tcPr>
          <w:p w:rsidR="00975BD1" w:rsidRDefault="00975BD1" w:rsidP="000E58CC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Rispettare le regole condivise e collaborare con gli altri per la costruzione del bene </w:t>
            </w:r>
            <w:r>
              <w:rPr>
                <w:spacing w:val="-2"/>
                <w:sz w:val="20"/>
              </w:rPr>
              <w:t>comune.</w:t>
            </w:r>
          </w:p>
          <w:p w:rsidR="00975BD1" w:rsidRDefault="00975BD1" w:rsidP="000E58C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Partecipare alle diverse forme di vita comunitaria, divenendo consapevole dei valori </w:t>
            </w:r>
            <w:r>
              <w:rPr>
                <w:spacing w:val="-2"/>
                <w:sz w:val="20"/>
              </w:rPr>
              <w:t>costituzionali.</w:t>
            </w:r>
          </w:p>
          <w:p w:rsidR="00975BD1" w:rsidRDefault="00975BD1" w:rsidP="000E58CC">
            <w:pPr>
              <w:pStyle w:val="TableParagraph"/>
              <w:spacing w:before="80"/>
              <w:ind w:left="108" w:right="88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identità,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religiose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un’ottica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dialogo e di rispetto reciproco.</w:t>
            </w:r>
          </w:p>
        </w:tc>
        <w:tc>
          <w:tcPr>
            <w:tcW w:w="1289" w:type="dxa"/>
          </w:tcPr>
          <w:p w:rsidR="00975BD1" w:rsidRDefault="00975BD1" w:rsidP="000E58CC">
            <w:pPr>
              <w:pStyle w:val="TableParagraph"/>
              <w:rPr>
                <w:sz w:val="18"/>
              </w:rPr>
            </w:pPr>
          </w:p>
        </w:tc>
      </w:tr>
      <w:tr w:rsidR="00975BD1" w:rsidTr="000E58CC">
        <w:trPr>
          <w:trHeight w:val="930"/>
        </w:trPr>
        <w:tc>
          <w:tcPr>
            <w:tcW w:w="1817" w:type="dxa"/>
          </w:tcPr>
          <w:p w:rsidR="00975BD1" w:rsidRDefault="00975BD1" w:rsidP="000E58CC">
            <w:pPr>
              <w:pStyle w:val="TableParagraph"/>
              <w:spacing w:before="5"/>
              <w:rPr>
                <w:sz w:val="20"/>
              </w:rPr>
            </w:pPr>
          </w:p>
          <w:p w:rsidR="00975BD1" w:rsidRDefault="00975BD1" w:rsidP="000E58CC">
            <w:pPr>
              <w:pStyle w:val="TableParagraph"/>
              <w:ind w:left="107"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Competenza imprenditoriale</w:t>
            </w:r>
          </w:p>
        </w:tc>
        <w:tc>
          <w:tcPr>
            <w:tcW w:w="7060" w:type="dxa"/>
          </w:tcPr>
          <w:p w:rsidR="00975BD1" w:rsidRDefault="00975BD1" w:rsidP="000E58CC">
            <w:pPr>
              <w:pStyle w:val="TableParagraph"/>
              <w:spacing w:before="82"/>
              <w:ind w:left="108" w:right="88"/>
              <w:rPr>
                <w:sz w:val="20"/>
              </w:rPr>
            </w:pPr>
            <w:r>
              <w:rPr>
                <w:sz w:val="20"/>
              </w:rPr>
              <w:t>Dimostrare originalità e spirito di iniziativa. Realizzare semplici progetti. Assumersi le proprie responsabilità, chiedere aiuto e fornirlo quando necessario.</w:t>
            </w:r>
          </w:p>
          <w:p w:rsidR="00975BD1" w:rsidRDefault="00975BD1" w:rsidP="000E58C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Riflettere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scelte.</w:t>
            </w:r>
          </w:p>
        </w:tc>
        <w:tc>
          <w:tcPr>
            <w:tcW w:w="1289" w:type="dxa"/>
          </w:tcPr>
          <w:p w:rsidR="00975BD1" w:rsidRDefault="00975BD1" w:rsidP="000E58CC">
            <w:pPr>
              <w:pStyle w:val="TableParagraph"/>
              <w:rPr>
                <w:sz w:val="18"/>
              </w:rPr>
            </w:pPr>
          </w:p>
        </w:tc>
      </w:tr>
      <w:tr w:rsidR="00975BD1" w:rsidTr="000E58CC">
        <w:trPr>
          <w:trHeight w:val="1158"/>
        </w:trPr>
        <w:tc>
          <w:tcPr>
            <w:tcW w:w="1817" w:type="dxa"/>
          </w:tcPr>
          <w:p w:rsidR="00975BD1" w:rsidRDefault="00975BD1" w:rsidP="000E58CC">
            <w:pPr>
              <w:pStyle w:val="TableParagraph"/>
              <w:spacing w:before="5"/>
              <w:ind w:left="107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Competenza in materia di consapevolezza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</w:p>
          <w:p w:rsidR="00975BD1" w:rsidRDefault="00975BD1" w:rsidP="000E58CC">
            <w:pPr>
              <w:pStyle w:val="TableParagraph"/>
              <w:spacing w:line="228" w:lineRule="exact"/>
              <w:ind w:left="107"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espressione culturali</w:t>
            </w:r>
          </w:p>
        </w:tc>
        <w:tc>
          <w:tcPr>
            <w:tcW w:w="7060" w:type="dxa"/>
          </w:tcPr>
          <w:p w:rsidR="00975BD1" w:rsidRDefault="00975BD1" w:rsidP="000E58CC">
            <w:pPr>
              <w:pStyle w:val="TableParagraph"/>
              <w:spacing w:before="79"/>
              <w:ind w:left="108" w:right="88"/>
              <w:rPr>
                <w:sz w:val="20"/>
              </w:rPr>
            </w:pPr>
            <w:r>
              <w:rPr>
                <w:sz w:val="20"/>
              </w:rPr>
              <w:t>Orientarsi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tempo,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osservando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descrivendo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ambienti,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fatti,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fenomeni e produzioni artistiche, esprimendo curiosità e ricerca di senso.</w:t>
            </w:r>
          </w:p>
          <w:p w:rsidR="00975BD1" w:rsidRDefault="00975BD1" w:rsidP="000E58C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In relazione alle proprie potenzialità e al proprio talento, esprimersi negli ambiti più congeniali: motori, artistici e musicali.</w:t>
            </w:r>
          </w:p>
        </w:tc>
        <w:tc>
          <w:tcPr>
            <w:tcW w:w="1289" w:type="dxa"/>
          </w:tcPr>
          <w:p w:rsidR="00975BD1" w:rsidRDefault="00975BD1" w:rsidP="000E58CC">
            <w:pPr>
              <w:pStyle w:val="TableParagraph"/>
              <w:rPr>
                <w:sz w:val="18"/>
              </w:rPr>
            </w:pPr>
          </w:p>
        </w:tc>
      </w:tr>
      <w:tr w:rsidR="00975BD1" w:rsidTr="000E58CC">
        <w:trPr>
          <w:trHeight w:val="529"/>
        </w:trPr>
        <w:tc>
          <w:tcPr>
            <w:tcW w:w="10166" w:type="dxa"/>
            <w:gridSpan w:val="3"/>
          </w:tcPr>
          <w:p w:rsidR="00975BD1" w:rsidRDefault="00975BD1" w:rsidP="000E58C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L’alunno/a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extrascolastiche,</w:t>
            </w:r>
          </w:p>
          <w:p w:rsidR="00975BD1" w:rsidRDefault="00975BD1" w:rsidP="000E58C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relativamente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a: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</w:t>
            </w:r>
          </w:p>
        </w:tc>
      </w:tr>
    </w:tbl>
    <w:p w:rsidR="00975BD1" w:rsidRDefault="00975BD1" w:rsidP="00975BD1">
      <w:pPr>
        <w:pStyle w:val="Corpotesto"/>
        <w:spacing w:before="27"/>
      </w:pPr>
    </w:p>
    <w:p w:rsidR="00975BD1" w:rsidRDefault="00975BD1" w:rsidP="00975BD1">
      <w:pPr>
        <w:pStyle w:val="Corpotesto"/>
        <w:tabs>
          <w:tab w:val="left" w:leader="underscore" w:pos="6894"/>
        </w:tabs>
        <w:spacing w:before="1"/>
        <w:ind w:left="472"/>
      </w:pPr>
      <w:r>
        <w:rPr>
          <w:spacing w:val="-4"/>
        </w:rPr>
        <w:t>Data</w:t>
      </w:r>
      <w:r>
        <w:tab/>
        <w:t>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rPr>
          <w:spacing w:val="-10"/>
          <w:vertAlign w:val="superscript"/>
        </w:rPr>
        <w:t>1</w:t>
      </w:r>
    </w:p>
    <w:p w:rsidR="00975BD1" w:rsidRDefault="00975BD1" w:rsidP="00975BD1">
      <w:pPr>
        <w:pStyle w:val="Corpotesto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EA08D1" wp14:editId="6E6118A2">
                <wp:simplePos x="0" y="0"/>
                <wp:positionH relativeFrom="page">
                  <wp:posOffset>4429633</wp:posOffset>
                </wp:positionH>
                <wp:positionV relativeFrom="paragraph">
                  <wp:posOffset>183041</wp:posOffset>
                </wp:positionV>
                <wp:extent cx="19570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CCDB2" id="Graphic 10" o:spid="_x0000_s1026" style="position:absolute;margin-left:348.8pt;margin-top:14.4pt;width:154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75BD1" w:rsidRDefault="00975BD1" w:rsidP="00975BD1">
      <w:pPr>
        <w:pStyle w:val="Corpotesto"/>
        <w:spacing w:before="22"/>
        <w:rPr>
          <w:sz w:val="20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323"/>
        <w:gridCol w:w="8756"/>
      </w:tblGrid>
      <w:tr w:rsidR="00975BD1" w:rsidTr="000E58CC">
        <w:trPr>
          <w:trHeight w:val="190"/>
        </w:trPr>
        <w:tc>
          <w:tcPr>
            <w:tcW w:w="1323" w:type="dxa"/>
            <w:tcBorders>
              <w:bottom w:val="single" w:sz="4" w:space="0" w:color="000000"/>
            </w:tcBorders>
          </w:tcPr>
          <w:p w:rsidR="00975BD1" w:rsidRDefault="00975BD1" w:rsidP="000E58CC">
            <w:pPr>
              <w:pStyle w:val="TableParagraph"/>
              <w:spacing w:line="170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(*)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Livello</w:t>
            </w:r>
          </w:p>
        </w:tc>
        <w:tc>
          <w:tcPr>
            <w:tcW w:w="8756" w:type="dxa"/>
            <w:tcBorders>
              <w:bottom w:val="single" w:sz="4" w:space="0" w:color="000000"/>
            </w:tcBorders>
          </w:tcPr>
          <w:p w:rsidR="00975BD1" w:rsidRDefault="00975BD1" w:rsidP="000E58CC">
            <w:pPr>
              <w:pStyle w:val="TableParagraph"/>
              <w:spacing w:line="170" w:lineRule="exact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Indicatori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esplicativi</w:t>
            </w:r>
          </w:p>
        </w:tc>
      </w:tr>
      <w:tr w:rsidR="00975BD1" w:rsidTr="000E58CC">
        <w:trPr>
          <w:trHeight w:val="398"/>
        </w:trPr>
        <w:tc>
          <w:tcPr>
            <w:tcW w:w="1323" w:type="dxa"/>
            <w:tcBorders>
              <w:top w:val="single" w:sz="4" w:space="0" w:color="000000"/>
            </w:tcBorders>
          </w:tcPr>
          <w:p w:rsidR="00975BD1" w:rsidRDefault="00975BD1" w:rsidP="000E58CC">
            <w:pPr>
              <w:pStyle w:val="TableParagraph"/>
              <w:spacing w:before="2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–</w:t>
            </w:r>
            <w:r>
              <w:rPr>
                <w:b/>
                <w:i/>
                <w:spacing w:val="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Avanzato</w:t>
            </w:r>
          </w:p>
        </w:tc>
        <w:tc>
          <w:tcPr>
            <w:tcW w:w="8756" w:type="dxa"/>
            <w:tcBorders>
              <w:top w:val="single" w:sz="4" w:space="0" w:color="000000"/>
            </w:tcBorders>
          </w:tcPr>
          <w:p w:rsidR="00975BD1" w:rsidRDefault="00975BD1" w:rsidP="000E58CC">
            <w:pPr>
              <w:pStyle w:val="TableParagraph"/>
              <w:spacing w:line="194" w:lineRule="exact"/>
              <w:ind w:left="150"/>
              <w:rPr>
                <w:sz w:val="17"/>
              </w:rPr>
            </w:pPr>
            <w:r>
              <w:rPr>
                <w:sz w:val="17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975BD1" w:rsidTr="000E58CC">
        <w:trPr>
          <w:trHeight w:val="400"/>
        </w:trPr>
        <w:tc>
          <w:tcPr>
            <w:tcW w:w="1323" w:type="dxa"/>
          </w:tcPr>
          <w:p w:rsidR="00975BD1" w:rsidRDefault="00975BD1" w:rsidP="000E58CC">
            <w:pPr>
              <w:pStyle w:val="TableParagraph"/>
              <w:spacing w:before="4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–</w:t>
            </w:r>
            <w:r>
              <w:rPr>
                <w:b/>
                <w:i/>
                <w:spacing w:val="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Intermedio</w:t>
            </w:r>
          </w:p>
        </w:tc>
        <w:tc>
          <w:tcPr>
            <w:tcW w:w="8756" w:type="dxa"/>
          </w:tcPr>
          <w:p w:rsidR="00975BD1" w:rsidRDefault="00975BD1" w:rsidP="000E58CC">
            <w:pPr>
              <w:pStyle w:val="TableParagraph"/>
              <w:spacing w:line="194" w:lineRule="exact"/>
              <w:ind w:left="150" w:right="200"/>
              <w:rPr>
                <w:sz w:val="17"/>
              </w:rPr>
            </w:pPr>
            <w:r>
              <w:rPr>
                <w:sz w:val="17"/>
              </w:rPr>
              <w:t>L’alunno/a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svolge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compiti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risolve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problemi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situazioni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nuove,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scelte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consapevoli,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mostrando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 saper utilizzare le conoscenze e le abilità acquisite.</w:t>
            </w:r>
          </w:p>
        </w:tc>
      </w:tr>
      <w:tr w:rsidR="00975BD1" w:rsidTr="000E58CC">
        <w:trPr>
          <w:trHeight w:val="431"/>
        </w:trPr>
        <w:tc>
          <w:tcPr>
            <w:tcW w:w="1323" w:type="dxa"/>
          </w:tcPr>
          <w:p w:rsidR="00975BD1" w:rsidRDefault="00975BD1" w:rsidP="000E58CC">
            <w:pPr>
              <w:pStyle w:val="TableParagraph"/>
              <w:spacing w:before="4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C –</w:t>
            </w:r>
            <w:r>
              <w:rPr>
                <w:b/>
                <w:i/>
                <w:spacing w:val="1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Base</w:t>
            </w:r>
          </w:p>
        </w:tc>
        <w:tc>
          <w:tcPr>
            <w:tcW w:w="8756" w:type="dxa"/>
          </w:tcPr>
          <w:p w:rsidR="00975BD1" w:rsidRDefault="00975BD1" w:rsidP="000E58CC">
            <w:pPr>
              <w:pStyle w:val="TableParagraph"/>
              <w:spacing w:before="2"/>
              <w:ind w:left="150" w:right="200"/>
              <w:rPr>
                <w:sz w:val="17"/>
              </w:rPr>
            </w:pPr>
            <w:r>
              <w:rPr>
                <w:sz w:val="17"/>
              </w:rPr>
              <w:t>L’alunno/a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svolge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compiti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semplici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anche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situazioni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nuove,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mostrando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possedere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conoscenze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abilità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fondamentali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 di saper applicare basilari regole e procedure apprese.</w:t>
            </w:r>
          </w:p>
        </w:tc>
      </w:tr>
      <w:tr w:rsidR="00975BD1" w:rsidTr="000E58CC">
        <w:trPr>
          <w:trHeight w:val="228"/>
        </w:trPr>
        <w:tc>
          <w:tcPr>
            <w:tcW w:w="1323" w:type="dxa"/>
          </w:tcPr>
          <w:p w:rsidR="00975BD1" w:rsidRDefault="00975BD1" w:rsidP="000E58CC">
            <w:pPr>
              <w:pStyle w:val="TableParagraph"/>
              <w:spacing w:before="33" w:line="176" w:lineRule="exact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–</w:t>
            </w:r>
            <w:r>
              <w:rPr>
                <w:b/>
                <w:i/>
                <w:spacing w:val="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Iniziale</w:t>
            </w:r>
          </w:p>
        </w:tc>
        <w:tc>
          <w:tcPr>
            <w:tcW w:w="8756" w:type="dxa"/>
          </w:tcPr>
          <w:p w:rsidR="00975BD1" w:rsidRDefault="00975BD1" w:rsidP="000E58CC">
            <w:pPr>
              <w:pStyle w:val="TableParagraph"/>
              <w:spacing w:before="30" w:line="178" w:lineRule="exact"/>
              <w:ind w:left="150"/>
              <w:rPr>
                <w:sz w:val="17"/>
              </w:rPr>
            </w:pPr>
            <w:r>
              <w:rPr>
                <w:sz w:val="17"/>
              </w:rPr>
              <w:t>L’alunno/a,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opportunamente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guidato/a,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svolge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compiti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semplici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situazioni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note.</w:t>
            </w:r>
          </w:p>
        </w:tc>
      </w:tr>
    </w:tbl>
    <w:p w:rsidR="00975BD1" w:rsidRDefault="00975BD1" w:rsidP="00975BD1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FAEF79" wp14:editId="3EC1A8BC">
                <wp:simplePos x="0" y="0"/>
                <wp:positionH relativeFrom="page">
                  <wp:posOffset>719327</wp:posOffset>
                </wp:positionH>
                <wp:positionV relativeFrom="paragraph">
                  <wp:posOffset>158220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282E" id="Graphic 11" o:spid="_x0000_s1026" style="position:absolute;margin-left:56.65pt;margin-top:12.45pt;width:144.05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75BD1" w:rsidRDefault="00975BD1" w:rsidP="00975BD1">
      <w:pPr>
        <w:spacing w:before="102"/>
        <w:ind w:left="47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5"/>
          <w:sz w:val="20"/>
        </w:rPr>
        <w:t xml:space="preserve"> </w:t>
      </w:r>
      <w:r>
        <w:rPr>
          <w:sz w:val="20"/>
        </w:rPr>
        <w:t>paritarie,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rilasciata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educative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didattiche.</w:t>
      </w:r>
    </w:p>
    <w:p w:rsidR="00197DE0" w:rsidRDefault="00197DE0"/>
    <w:sectPr w:rsidR="00197DE0">
      <w:pgSz w:w="11906" w:h="16838"/>
      <w:pgMar w:top="1400" w:right="843" w:bottom="280" w:left="1250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charset w:val="00"/>
    <w:family w:val="roman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E0"/>
    <w:rsid w:val="00162803"/>
    <w:rsid w:val="00197DE0"/>
    <w:rsid w:val="002E58B2"/>
    <w:rsid w:val="004325FE"/>
    <w:rsid w:val="005E1831"/>
    <w:rsid w:val="006126D4"/>
    <w:rsid w:val="006C280A"/>
    <w:rsid w:val="008C03A3"/>
    <w:rsid w:val="00975BD1"/>
    <w:rsid w:val="00E63E07"/>
    <w:rsid w:val="00E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04B4"/>
  <w15:docId w15:val="{C12B7D04-553D-4473-83B3-921E00D9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249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64249"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52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4249"/>
    <w:rPr>
      <w:color w:val="000080"/>
      <w:u w:val="single"/>
    </w:rPr>
  </w:style>
  <w:style w:type="character" w:styleId="Collegamentovisitato">
    <w:name w:val="FollowedHyperlink"/>
    <w:rsid w:val="00D64249"/>
    <w:rPr>
      <w:color w:val="800000"/>
      <w:u w:val="single"/>
    </w:rPr>
  </w:style>
  <w:style w:type="character" w:styleId="Enfasigrassetto">
    <w:name w:val="Strong"/>
    <w:uiPriority w:val="22"/>
    <w:qFormat/>
    <w:rsid w:val="00D64249"/>
    <w:rPr>
      <w:b/>
      <w:bCs/>
    </w:rPr>
  </w:style>
  <w:style w:type="character" w:styleId="Enfasicorsivo">
    <w:name w:val="Emphasis"/>
    <w:basedOn w:val="Carpredefinitoparagrafo"/>
    <w:uiPriority w:val="20"/>
    <w:qFormat/>
    <w:rsid w:val="00EF15CA"/>
    <w:rPr>
      <w:i/>
      <w:iCs/>
    </w:rPr>
  </w:style>
  <w:style w:type="character" w:customStyle="1" w:styleId="Corsivo">
    <w:name w:val="Corsivo"/>
    <w:qFormat/>
    <w:rsid w:val="00FF65DB"/>
    <w:rPr>
      <w:i/>
    </w:rPr>
  </w:style>
  <w:style w:type="character" w:customStyle="1" w:styleId="markedcontent">
    <w:name w:val="markedcontent"/>
    <w:basedOn w:val="Carpredefinitoparagrafo"/>
    <w:qFormat/>
    <w:rsid w:val="00B647C0"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A52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next w:val="Corpotesto"/>
    <w:uiPriority w:val="10"/>
    <w:qFormat/>
    <w:rsid w:val="00D642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D64249"/>
    <w:rPr>
      <w:sz w:val="24"/>
      <w:szCs w:val="24"/>
    </w:rPr>
  </w:style>
  <w:style w:type="paragraph" w:styleId="Elenco">
    <w:name w:val="List"/>
    <w:basedOn w:val="Corpotesto"/>
    <w:rsid w:val="00D64249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64249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e"/>
    <w:qFormat/>
    <w:rsid w:val="00D642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64249"/>
  </w:style>
  <w:style w:type="paragraph" w:customStyle="1" w:styleId="TableParagraph">
    <w:name w:val="Table Paragraph"/>
    <w:basedOn w:val="Normale"/>
    <w:uiPriority w:val="1"/>
    <w:qFormat/>
    <w:rsid w:val="00D64249"/>
  </w:style>
  <w:style w:type="paragraph" w:styleId="NormaleWeb">
    <w:name w:val="Normal (Web)"/>
    <w:basedOn w:val="Normale"/>
    <w:uiPriority w:val="99"/>
    <w:semiHidden/>
    <w:unhideWhenUsed/>
    <w:qFormat/>
    <w:rsid w:val="007E3AA2"/>
    <w:pPr>
      <w:widowControl/>
      <w:suppressAutoHyphens w:val="0"/>
      <w:spacing w:beforeAutospacing="1" w:afterAutospacing="1"/>
    </w:pPr>
    <w:rPr>
      <w:sz w:val="24"/>
      <w:szCs w:val="24"/>
      <w:lang w:eastAsia="it-IT"/>
    </w:rPr>
  </w:style>
  <w:style w:type="paragraph" w:customStyle="1" w:styleId="Pa39">
    <w:name w:val="Pa39"/>
    <w:basedOn w:val="Normale"/>
    <w:next w:val="Normale"/>
    <w:qFormat/>
    <w:rsid w:val="00C531F9"/>
    <w:pPr>
      <w:widowControl/>
      <w:suppressAutoHyphens w:val="0"/>
      <w:spacing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3">
    <w:name w:val="Pa3"/>
    <w:basedOn w:val="Normale"/>
    <w:next w:val="Normale"/>
    <w:qFormat/>
    <w:rsid w:val="00C531F9"/>
    <w:pPr>
      <w:widowControl/>
      <w:suppressAutoHyphens w:val="0"/>
      <w:spacing w:after="4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11">
    <w:name w:val="Pa11"/>
    <w:basedOn w:val="Normale"/>
    <w:next w:val="Normale"/>
    <w:qFormat/>
    <w:rsid w:val="00C531F9"/>
    <w:pPr>
      <w:widowControl/>
      <w:suppressAutoHyphens w:val="0"/>
      <w:spacing w:after="2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12">
    <w:name w:val="Pa12"/>
    <w:basedOn w:val="Normale"/>
    <w:next w:val="Normale"/>
    <w:qFormat/>
    <w:rsid w:val="00C531F9"/>
    <w:pPr>
      <w:widowControl/>
      <w:suppressAutoHyphens w:val="0"/>
      <w:spacing w:after="2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125">
    <w:name w:val="Pa125"/>
    <w:basedOn w:val="Normale"/>
    <w:next w:val="Normale"/>
    <w:qFormat/>
    <w:rsid w:val="00C531F9"/>
    <w:pPr>
      <w:widowControl/>
      <w:suppressAutoHyphens w:val="0"/>
      <w:spacing w:before="160" w:after="4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Default">
    <w:name w:val="Default"/>
    <w:qFormat/>
    <w:rsid w:val="00C531F9"/>
    <w:pPr>
      <w:suppressAutoHyphens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D642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F1EC6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FA743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2600L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scuolacalo.edu.itC.F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scuolacalo.edu.itC.F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AIC82600L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 Rosamaria</dc:creator>
  <dc:description/>
  <cp:lastModifiedBy>giuseppe calo</cp:lastModifiedBy>
  <cp:revision>2</cp:revision>
  <dcterms:created xsi:type="dcterms:W3CDTF">2024-05-20T11:13:00Z</dcterms:created>
  <dcterms:modified xsi:type="dcterms:W3CDTF">2024-05-20T11:13:00Z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2023-02-01T00:00:00Z</vt:filetime>
  </property>
</Properties>
</file>